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EC" w:rsidRDefault="009643EC" w:rsidP="00DA4759">
      <w:pPr>
        <w:pStyle w:val="NoSpacing"/>
        <w:jc w:val="both"/>
        <w:rPr>
          <w:rFonts w:cstheme="minorHAnsi"/>
          <w:b/>
          <w:sz w:val="28"/>
        </w:rPr>
      </w:pPr>
    </w:p>
    <w:p w:rsidR="00F2327B" w:rsidRPr="00DA4759" w:rsidRDefault="00E847E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 xml:space="preserve">Como devemos tratar do nosso lixo? Como pudeste ver e ouvir parte da solução passa pelos 3 R’s de que já ouviste falar. </w:t>
      </w:r>
      <w:r w:rsidR="00EC140B" w:rsidRPr="00DA4759">
        <w:rPr>
          <w:rFonts w:cstheme="minorHAnsi"/>
          <w:b/>
        </w:rPr>
        <w:t>Depois a Valorsul tem a missão de tratar e valorizar o lixo da melhor forma possível. Mas só pode</w:t>
      </w:r>
      <w:r w:rsidR="00494CCC" w:rsidRPr="00DA4759">
        <w:rPr>
          <w:rFonts w:cstheme="minorHAnsi"/>
          <w:b/>
        </w:rPr>
        <w:t xml:space="preserve">mos cuidar melhor do teu lixo se também o souberes fazer. </w:t>
      </w:r>
      <w:r w:rsidR="00BC7945" w:rsidRPr="00DA4759">
        <w:rPr>
          <w:rFonts w:cstheme="minorHAnsi"/>
          <w:b/>
        </w:rPr>
        <w:t>Vamos ver se estás preparado:</w:t>
      </w:r>
    </w:p>
    <w:p w:rsidR="00494CCC" w:rsidRPr="00DA4759" w:rsidRDefault="00494CCC" w:rsidP="00DA4759">
      <w:pPr>
        <w:pStyle w:val="NoSpacing"/>
        <w:jc w:val="both"/>
        <w:rPr>
          <w:rFonts w:cstheme="minorHAnsi"/>
        </w:rPr>
      </w:pPr>
    </w:p>
    <w:p w:rsidR="00E847EE" w:rsidRPr="00DA4759" w:rsidRDefault="00782FE0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E847EE" w:rsidRPr="00DA4759">
        <w:rPr>
          <w:rFonts w:cstheme="minorHAnsi"/>
          <w:b/>
        </w:rPr>
        <w:t>. Ordena por grau de importância os 3 R:</w:t>
      </w:r>
    </w:p>
    <w:p w:rsidR="00E847EE" w:rsidRPr="00DA4759" w:rsidRDefault="00093029" w:rsidP="00DA475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</w:t>
      </w:r>
      <w:r w:rsidR="00E847EE" w:rsidRPr="00DA4759">
        <w:rPr>
          <w:rFonts w:cstheme="minorHAnsi"/>
        </w:rPr>
        <w:t>)</w:t>
      </w:r>
      <w:sdt>
        <w:sdtPr>
          <w:rPr>
            <w:rFonts w:cstheme="minorHAnsi"/>
          </w:rPr>
          <w:id w:val="-4521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847EE" w:rsidRPr="00DA4759">
        <w:rPr>
          <w:rFonts w:cstheme="minorHAnsi"/>
        </w:rPr>
        <w:t xml:space="preserve"> Reduzir, Reutilizar e Reciclar </w:t>
      </w:r>
    </w:p>
    <w:p w:rsidR="00E847EE" w:rsidRPr="00DA4759" w:rsidRDefault="00E847EE" w:rsidP="006E0CD3">
      <w:pPr>
        <w:pStyle w:val="NoSpacing"/>
        <w:tabs>
          <w:tab w:val="left" w:pos="6288"/>
        </w:tabs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50406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>Reciclar, Reduzir e Reutilizar</w:t>
      </w:r>
      <w:r w:rsidR="006E0CD3">
        <w:rPr>
          <w:rFonts w:cstheme="minorHAnsi"/>
        </w:rPr>
        <w:tab/>
      </w:r>
    </w:p>
    <w:p w:rsidR="00E847EE" w:rsidRPr="00DA4759" w:rsidRDefault="00E847EE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16570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Reutilizar, Reciclar e Reduzir</w:t>
      </w:r>
    </w:p>
    <w:p w:rsidR="00BC7945" w:rsidRPr="00DA4759" w:rsidRDefault="00BC7945" w:rsidP="00DA4759">
      <w:pPr>
        <w:pStyle w:val="NoSpacing"/>
        <w:jc w:val="both"/>
        <w:rPr>
          <w:rFonts w:cstheme="minorHAnsi"/>
        </w:rPr>
      </w:pPr>
    </w:p>
    <w:p w:rsidR="00782FE0" w:rsidRPr="00DA4759" w:rsidRDefault="00782FE0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 xml:space="preserve">2. </w:t>
      </w:r>
      <w:r w:rsidR="00494CCC" w:rsidRPr="00DA4759">
        <w:rPr>
          <w:rFonts w:cstheme="minorHAnsi"/>
          <w:b/>
        </w:rPr>
        <w:t xml:space="preserve">Nos 19 concelhos onde </w:t>
      </w:r>
      <w:r w:rsidRPr="00DA4759">
        <w:rPr>
          <w:rFonts w:cstheme="minorHAnsi"/>
          <w:b/>
        </w:rPr>
        <w:t xml:space="preserve">têm origem os resíduos </w:t>
      </w:r>
      <w:r w:rsidR="00494CCC" w:rsidRPr="00DA4759">
        <w:rPr>
          <w:rFonts w:cstheme="minorHAnsi"/>
          <w:b/>
        </w:rPr>
        <w:t xml:space="preserve">tratados </w:t>
      </w:r>
      <w:r w:rsidRPr="00DA4759">
        <w:rPr>
          <w:rFonts w:cstheme="minorHAnsi"/>
          <w:b/>
        </w:rPr>
        <w:t xml:space="preserve">pela Valorsul, residem cerca de </w:t>
      </w:r>
      <w:r w:rsidR="00F52FA0">
        <w:rPr>
          <w:rFonts w:cstheme="minorHAnsi"/>
          <w:b/>
        </w:rPr>
        <w:t>1</w:t>
      </w:r>
      <w:r w:rsidRPr="00DA4759">
        <w:rPr>
          <w:rFonts w:cstheme="minorHAnsi"/>
          <w:b/>
        </w:rPr>
        <w:t>.</w:t>
      </w:r>
      <w:r w:rsidR="00F52FA0">
        <w:rPr>
          <w:rFonts w:cstheme="minorHAnsi"/>
          <w:b/>
        </w:rPr>
        <w:t>6</w:t>
      </w:r>
      <w:r w:rsidRPr="00DA4759">
        <w:rPr>
          <w:rFonts w:cstheme="minorHAnsi"/>
          <w:b/>
        </w:rPr>
        <w:t xml:space="preserve">00.000 de pessoas. Cada </w:t>
      </w:r>
      <w:r w:rsidR="00494CCC" w:rsidRPr="00DA4759">
        <w:rPr>
          <w:rFonts w:cstheme="minorHAnsi"/>
          <w:b/>
        </w:rPr>
        <w:t xml:space="preserve">habitante </w:t>
      </w:r>
      <w:r w:rsidRPr="00DA4759">
        <w:rPr>
          <w:rFonts w:cstheme="minorHAnsi"/>
          <w:b/>
        </w:rPr>
        <w:t>produz cerca de…</w:t>
      </w:r>
    </w:p>
    <w:p w:rsidR="00782FE0" w:rsidRPr="00DA4759" w:rsidRDefault="00494CCC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15504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>1,3</w:t>
      </w:r>
      <w:r w:rsidR="002F5DB3" w:rsidRPr="00DA4759">
        <w:rPr>
          <w:rFonts w:cstheme="minorHAnsi"/>
        </w:rPr>
        <w:t xml:space="preserve"> Kg de resíduos por dia.</w:t>
      </w:r>
    </w:p>
    <w:p w:rsidR="00782FE0" w:rsidRPr="00DA4759" w:rsidRDefault="00782FE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777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0,2 Kg de resíduos por dia</w:t>
      </w:r>
      <w:r w:rsidR="002F5DB3" w:rsidRPr="00DA4759">
        <w:rPr>
          <w:rFonts w:cstheme="minorHAnsi"/>
        </w:rPr>
        <w:t>.</w:t>
      </w:r>
      <w:r w:rsidRPr="00DA4759">
        <w:rPr>
          <w:rFonts w:cstheme="minorHAnsi"/>
        </w:rPr>
        <w:t xml:space="preserve"> </w:t>
      </w:r>
    </w:p>
    <w:p w:rsidR="00782FE0" w:rsidRPr="00DA4759" w:rsidRDefault="00782FE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271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0,9 Kg de resíduos por dia</w:t>
      </w:r>
      <w:r w:rsidR="002F5DB3" w:rsidRPr="00DA4759">
        <w:rPr>
          <w:rFonts w:cstheme="minorHAnsi"/>
        </w:rPr>
        <w:t>.</w:t>
      </w:r>
    </w:p>
    <w:p w:rsidR="00782FE0" w:rsidRPr="00DA4759" w:rsidRDefault="00782FE0" w:rsidP="00DA4759">
      <w:pPr>
        <w:pStyle w:val="NoSpacing"/>
        <w:jc w:val="both"/>
        <w:rPr>
          <w:rFonts w:cstheme="minorHAnsi"/>
        </w:rPr>
      </w:pPr>
    </w:p>
    <w:p w:rsidR="00494CCC" w:rsidRPr="00DA4759" w:rsidRDefault="00494CCC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 xml:space="preserve">3. </w:t>
      </w:r>
      <w:r w:rsidR="00955854" w:rsidRPr="00DA4759">
        <w:rPr>
          <w:rFonts w:cstheme="minorHAnsi"/>
          <w:b/>
        </w:rPr>
        <w:t>A fábrica da Valorsul que trata o lixo comum que não separamos e que o transforma em energia elétrica chama-se:</w:t>
      </w:r>
    </w:p>
    <w:p w:rsidR="00955854" w:rsidRPr="00DA4759" w:rsidRDefault="00955854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51992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Fábrica de Produção de Eletricidade</w:t>
      </w:r>
      <w:r w:rsidR="002F5DB3" w:rsidRPr="00DA4759">
        <w:rPr>
          <w:rFonts w:cstheme="minorHAnsi"/>
        </w:rPr>
        <w:t>.</w:t>
      </w:r>
    </w:p>
    <w:p w:rsidR="00955854" w:rsidRPr="00DA4759" w:rsidRDefault="00955854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7136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Central Eletrónica da Valorsul</w:t>
      </w:r>
      <w:r w:rsidR="002F5DB3" w:rsidRPr="00DA4759">
        <w:rPr>
          <w:rFonts w:cstheme="minorHAnsi"/>
        </w:rPr>
        <w:t>.</w:t>
      </w:r>
    </w:p>
    <w:p w:rsidR="00955854" w:rsidRPr="00DA4759" w:rsidRDefault="00955854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9368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Central de Valorização Energética</w:t>
      </w:r>
      <w:r w:rsidR="002F5DB3" w:rsidRPr="00DA4759">
        <w:rPr>
          <w:rFonts w:cstheme="minorHAnsi"/>
        </w:rPr>
        <w:t>.</w:t>
      </w:r>
    </w:p>
    <w:p w:rsidR="00782FE0" w:rsidRPr="00DA4759" w:rsidRDefault="00782FE0" w:rsidP="00DA4759">
      <w:pPr>
        <w:pStyle w:val="NoSpacing"/>
        <w:jc w:val="both"/>
        <w:rPr>
          <w:rFonts w:cstheme="minorHAnsi"/>
        </w:rPr>
      </w:pPr>
    </w:p>
    <w:p w:rsidR="007F721B" w:rsidRPr="00DA4759" w:rsidRDefault="007F721B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4. Existem 3 tipos de recolha de resíduos domésticos: indiferenciado</w:t>
      </w:r>
      <w:r w:rsidR="006E49ED" w:rsidRPr="00DA4759">
        <w:rPr>
          <w:rFonts w:cstheme="minorHAnsi"/>
          <w:b/>
        </w:rPr>
        <w:t>s</w:t>
      </w:r>
      <w:r w:rsidRPr="00DA4759">
        <w:rPr>
          <w:rFonts w:cstheme="minorHAnsi"/>
          <w:b/>
        </w:rPr>
        <w:t>, seletiva de recicláveis e seletiva de orgânicos. Porquê?</w:t>
      </w:r>
    </w:p>
    <w:p w:rsidR="002F5DB3" w:rsidRPr="00DA4759" w:rsidRDefault="002F5DB3" w:rsidP="00DA4759">
      <w:pPr>
        <w:pStyle w:val="NoSpacing"/>
        <w:jc w:val="both"/>
        <w:rPr>
          <w:rFonts w:cstheme="minorHAnsi"/>
          <w:b/>
          <w:sz w:val="8"/>
        </w:rPr>
      </w:pPr>
    </w:p>
    <w:p w:rsidR="00782FE0" w:rsidRPr="00DA4759" w:rsidRDefault="000119C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6366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Po</w:t>
      </w:r>
      <w:r w:rsidR="007F721B" w:rsidRPr="00DA4759">
        <w:rPr>
          <w:rFonts w:cstheme="minorHAnsi"/>
        </w:rPr>
        <w:t>r</w:t>
      </w:r>
      <w:r w:rsidRPr="00DA4759">
        <w:rPr>
          <w:rFonts w:cstheme="minorHAnsi"/>
        </w:rPr>
        <w:t>que são tipos de resíduos diferentes e por isso, de acordo</w:t>
      </w:r>
      <w:r w:rsidR="006E49ED" w:rsidRPr="00DA4759">
        <w:rPr>
          <w:rFonts w:cstheme="minorHAnsi"/>
        </w:rPr>
        <w:t xml:space="preserve"> com as s</w:t>
      </w:r>
      <w:r w:rsidRPr="00DA4759">
        <w:rPr>
          <w:rFonts w:cstheme="minorHAnsi"/>
        </w:rPr>
        <w:t xml:space="preserve">uas características, são </w:t>
      </w:r>
      <w:r w:rsidR="006E49ED" w:rsidRPr="00DA4759">
        <w:rPr>
          <w:rFonts w:cstheme="minorHAnsi"/>
        </w:rPr>
        <w:t xml:space="preserve">tratados </w:t>
      </w:r>
      <w:r w:rsidRPr="00DA4759">
        <w:rPr>
          <w:rFonts w:cstheme="minorHAnsi"/>
        </w:rPr>
        <w:t xml:space="preserve">pela </w:t>
      </w:r>
      <w:r w:rsidR="006E49ED" w:rsidRPr="00DA4759">
        <w:rPr>
          <w:rFonts w:cstheme="minorHAnsi"/>
        </w:rPr>
        <w:t>Valorsul</w:t>
      </w:r>
      <w:r w:rsidR="00047A83" w:rsidRPr="00DA4759">
        <w:rPr>
          <w:rFonts w:cstheme="minorHAnsi"/>
        </w:rPr>
        <w:t>,</w:t>
      </w:r>
      <w:r w:rsidR="006E49ED" w:rsidRPr="00DA4759">
        <w:rPr>
          <w:rFonts w:cstheme="minorHAnsi"/>
        </w:rPr>
        <w:t xml:space="preserve"> </w:t>
      </w:r>
      <w:r w:rsidRPr="00DA4759">
        <w:rPr>
          <w:rFonts w:cstheme="minorHAnsi"/>
        </w:rPr>
        <w:t xml:space="preserve">na unidade </w:t>
      </w:r>
      <w:r w:rsidR="006E49ED" w:rsidRPr="00DA4759">
        <w:rPr>
          <w:rFonts w:cstheme="minorHAnsi"/>
        </w:rPr>
        <w:t xml:space="preserve">que </w:t>
      </w:r>
      <w:r w:rsidRPr="00DA4759">
        <w:rPr>
          <w:rFonts w:cstheme="minorHAnsi"/>
        </w:rPr>
        <w:t>possui</w:t>
      </w:r>
      <w:r w:rsidR="006E49ED" w:rsidRPr="00DA4759">
        <w:rPr>
          <w:rFonts w:cstheme="minorHAnsi"/>
        </w:rPr>
        <w:t xml:space="preserve"> a tecnologia adequada </w:t>
      </w:r>
      <w:r w:rsidRPr="00DA4759">
        <w:rPr>
          <w:rFonts w:cstheme="minorHAnsi"/>
        </w:rPr>
        <w:t>ao seu processamento</w:t>
      </w:r>
      <w:r w:rsidR="006E49ED" w:rsidRPr="00DA4759">
        <w:rPr>
          <w:rFonts w:cstheme="minorHAnsi"/>
        </w:rPr>
        <w:t>.</w:t>
      </w:r>
    </w:p>
    <w:p w:rsidR="002F5DB3" w:rsidRPr="00DA4759" w:rsidRDefault="002F5DB3" w:rsidP="00DA4759">
      <w:pPr>
        <w:pStyle w:val="NoSpacing"/>
        <w:jc w:val="both"/>
        <w:rPr>
          <w:rFonts w:cstheme="minorHAnsi"/>
          <w:sz w:val="8"/>
        </w:rPr>
      </w:pPr>
    </w:p>
    <w:p w:rsidR="000119C0" w:rsidRPr="00DA4759" w:rsidRDefault="000119C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8414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Porque se a recolha dos resíduos for d</w:t>
      </w:r>
      <w:r w:rsidR="00CD505E" w:rsidRPr="00DA4759">
        <w:rPr>
          <w:rFonts w:cstheme="minorHAnsi"/>
        </w:rPr>
        <w:t>ividida por recolhas diferentes</w:t>
      </w:r>
      <w:r w:rsidRPr="00DA4759">
        <w:rPr>
          <w:rFonts w:cstheme="minorHAnsi"/>
        </w:rPr>
        <w:t xml:space="preserve"> </w:t>
      </w:r>
      <w:r w:rsidR="00CD505E" w:rsidRPr="00DA4759">
        <w:rPr>
          <w:rFonts w:cstheme="minorHAnsi"/>
        </w:rPr>
        <w:t xml:space="preserve">e </w:t>
      </w:r>
      <w:r w:rsidRPr="00DA4759">
        <w:rPr>
          <w:rFonts w:cstheme="minorHAnsi"/>
        </w:rPr>
        <w:t xml:space="preserve">se uns contentores de uma recolha estiverem cheios, </w:t>
      </w:r>
      <w:r w:rsidR="00047A83" w:rsidRPr="00DA4759">
        <w:rPr>
          <w:rFonts w:cstheme="minorHAnsi"/>
        </w:rPr>
        <w:t xml:space="preserve">podemos usar </w:t>
      </w:r>
      <w:r w:rsidR="00CD505E" w:rsidRPr="00DA4759">
        <w:rPr>
          <w:rFonts w:cstheme="minorHAnsi"/>
        </w:rPr>
        <w:t xml:space="preserve">outros </w:t>
      </w:r>
      <w:r w:rsidR="00047A83" w:rsidRPr="00DA4759">
        <w:rPr>
          <w:rFonts w:cstheme="minorHAnsi"/>
        </w:rPr>
        <w:t xml:space="preserve">contentores pois assim </w:t>
      </w:r>
      <w:r w:rsidRPr="00DA4759">
        <w:rPr>
          <w:rFonts w:cstheme="minorHAnsi"/>
        </w:rPr>
        <w:t>nunca há lixo por tratar.</w:t>
      </w:r>
    </w:p>
    <w:p w:rsidR="00255B76" w:rsidRPr="00DA4759" w:rsidRDefault="00255B76" w:rsidP="00DA4759">
      <w:pPr>
        <w:pStyle w:val="NoSpacing"/>
        <w:jc w:val="both"/>
        <w:rPr>
          <w:rFonts w:cstheme="minorHAnsi"/>
        </w:rPr>
      </w:pPr>
    </w:p>
    <w:p w:rsidR="00B83706" w:rsidRPr="00DA4759" w:rsidRDefault="00CD505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5</w:t>
      </w:r>
      <w:r w:rsidR="00B83706" w:rsidRPr="00DA4759">
        <w:rPr>
          <w:rFonts w:cstheme="minorHAnsi"/>
          <w:b/>
        </w:rPr>
        <w:t>. Os materiais separados nos três Ecopontos vão para:</w:t>
      </w:r>
    </w:p>
    <w:p w:rsidR="00B83706" w:rsidRPr="00DA4759" w:rsidRDefault="00B8370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96693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o Aterro Sanitário. </w:t>
      </w:r>
    </w:p>
    <w:p w:rsidR="00B83706" w:rsidRPr="00DA4759" w:rsidRDefault="00B8370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5980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 Central de Valorização Energética.</w:t>
      </w:r>
    </w:p>
    <w:p w:rsidR="00B83706" w:rsidRPr="00DA4759" w:rsidRDefault="00B8370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155268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o Centro de Triagem da Valorsul.</w:t>
      </w:r>
    </w:p>
    <w:p w:rsidR="002F5DB3" w:rsidRPr="00DA4759" w:rsidRDefault="002F5DB3" w:rsidP="00DA4759">
      <w:pPr>
        <w:pStyle w:val="NoSpacing"/>
        <w:jc w:val="both"/>
        <w:rPr>
          <w:rFonts w:cstheme="minorHAnsi"/>
        </w:rPr>
      </w:pPr>
    </w:p>
    <w:p w:rsidR="00B83706" w:rsidRPr="00DA4759" w:rsidRDefault="00CD505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6</w:t>
      </w:r>
      <w:r w:rsidR="00B83706" w:rsidRPr="00DA4759">
        <w:rPr>
          <w:rFonts w:cstheme="minorHAnsi"/>
          <w:b/>
        </w:rPr>
        <w:t>. No Centro de Triagem, os resíduos são preparados para serem recebidos nas fábricas de reciclagem. Como?</w:t>
      </w:r>
    </w:p>
    <w:p w:rsidR="00B83706" w:rsidRPr="00DA4759" w:rsidRDefault="00B8370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7996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São separados por tipologia e enfardados para depois serem enviados para reciclagem. </w:t>
      </w:r>
    </w:p>
    <w:p w:rsidR="00B83706" w:rsidRDefault="00B8370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49887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São divididos em vários montes para seguirem para a reciclagem. </w:t>
      </w:r>
    </w:p>
    <w:p w:rsidR="00C87BB2" w:rsidRDefault="00C87BB2" w:rsidP="00DA4759">
      <w:pPr>
        <w:pStyle w:val="NoSpacing"/>
        <w:jc w:val="both"/>
        <w:rPr>
          <w:rFonts w:cstheme="minorHAnsi"/>
        </w:rPr>
      </w:pPr>
    </w:p>
    <w:p w:rsidR="00C87BB2" w:rsidRDefault="00C87BB2" w:rsidP="00DA4759">
      <w:pPr>
        <w:pStyle w:val="NoSpacing"/>
        <w:jc w:val="both"/>
        <w:rPr>
          <w:rFonts w:cstheme="minorHAnsi"/>
        </w:rPr>
      </w:pPr>
    </w:p>
    <w:p w:rsidR="009643EC" w:rsidRDefault="009643EC" w:rsidP="00DA4759">
      <w:pPr>
        <w:pStyle w:val="NoSpacing"/>
        <w:jc w:val="both"/>
        <w:rPr>
          <w:rFonts w:cstheme="minorHAnsi"/>
        </w:rPr>
      </w:pPr>
    </w:p>
    <w:p w:rsidR="009643EC" w:rsidRDefault="009643EC" w:rsidP="00DA4759">
      <w:pPr>
        <w:pStyle w:val="NoSpacing"/>
        <w:jc w:val="both"/>
        <w:rPr>
          <w:rFonts w:cstheme="minorHAnsi"/>
        </w:rPr>
      </w:pPr>
    </w:p>
    <w:p w:rsidR="009643EC" w:rsidRDefault="009643EC" w:rsidP="00DA4759">
      <w:pPr>
        <w:pStyle w:val="NoSpacing"/>
        <w:jc w:val="both"/>
        <w:rPr>
          <w:rFonts w:cstheme="minorHAnsi"/>
        </w:rPr>
      </w:pPr>
    </w:p>
    <w:p w:rsidR="00C87BB2" w:rsidRDefault="00C87BB2" w:rsidP="00DA4759">
      <w:pPr>
        <w:pStyle w:val="NoSpacing"/>
        <w:jc w:val="both"/>
        <w:rPr>
          <w:rFonts w:cstheme="minorHAnsi"/>
        </w:rPr>
      </w:pPr>
    </w:p>
    <w:p w:rsidR="00047A83" w:rsidRPr="00DA4759" w:rsidRDefault="00CD505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lastRenderedPageBreak/>
        <w:t>7</w:t>
      </w:r>
      <w:r w:rsidR="0031642F" w:rsidRPr="00DA4759">
        <w:rPr>
          <w:rFonts w:cstheme="minorHAnsi"/>
          <w:b/>
        </w:rPr>
        <w:t xml:space="preserve">. Os Centros de Triagem estão equipados com máquinas </w:t>
      </w:r>
      <w:r w:rsidR="008B2842" w:rsidRPr="00DA4759">
        <w:rPr>
          <w:rFonts w:cstheme="minorHAnsi"/>
          <w:b/>
        </w:rPr>
        <w:t>tecnologicamente</w:t>
      </w:r>
      <w:r w:rsidR="0031642F" w:rsidRPr="00DA4759">
        <w:rPr>
          <w:rFonts w:cstheme="minorHAnsi"/>
          <w:b/>
        </w:rPr>
        <w:t xml:space="preserve"> avançadas que já separam o que colocamos no Ecoponto Amarelo por tipo de material reciclável, mas ainda existe triagem manual. Porquê?</w:t>
      </w:r>
    </w:p>
    <w:p w:rsidR="002F5DB3" w:rsidRPr="00DA4759" w:rsidRDefault="002F5DB3" w:rsidP="00DA4759">
      <w:pPr>
        <w:pStyle w:val="NoSpacing"/>
        <w:jc w:val="both"/>
        <w:rPr>
          <w:rFonts w:cstheme="minorHAnsi"/>
          <w:b/>
          <w:sz w:val="8"/>
        </w:rPr>
      </w:pPr>
    </w:p>
    <w:p w:rsidR="008B2842" w:rsidRPr="00DA4759" w:rsidRDefault="0031642F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202566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8B2842" w:rsidRPr="00DA4759">
        <w:rPr>
          <w:rFonts w:cstheme="minorHAnsi"/>
        </w:rPr>
        <w:t>Porque apesar do avanço tecnológico, as máquinas podem falhar e é preciso verificar manualmente no final a separação que fizeram antes de serem feitos os fardos.</w:t>
      </w:r>
    </w:p>
    <w:p w:rsidR="002F5DB3" w:rsidRPr="00DA4759" w:rsidRDefault="002F5DB3" w:rsidP="00DA4759">
      <w:pPr>
        <w:pStyle w:val="NoSpacing"/>
        <w:jc w:val="both"/>
        <w:rPr>
          <w:rFonts w:cstheme="minorHAnsi"/>
          <w:sz w:val="8"/>
        </w:rPr>
      </w:pPr>
    </w:p>
    <w:p w:rsidR="008B2842" w:rsidRPr="00DA4759" w:rsidRDefault="008B2842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9926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Porque quando se estava a montar a linha de triagem do Ecoponto Amarelo já não havia dinheiro para comprar mais máquinas.</w:t>
      </w:r>
    </w:p>
    <w:p w:rsidR="008B2842" w:rsidRPr="00DA4759" w:rsidRDefault="008B2842" w:rsidP="00DA4759">
      <w:pPr>
        <w:pStyle w:val="NoSpacing"/>
        <w:jc w:val="both"/>
        <w:rPr>
          <w:rFonts w:cstheme="minorHAnsi"/>
        </w:rPr>
      </w:pPr>
    </w:p>
    <w:p w:rsidR="002D3D77" w:rsidRPr="00DA4759" w:rsidRDefault="00CD505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8</w:t>
      </w:r>
      <w:r w:rsidR="002D3D77" w:rsidRPr="00DA4759">
        <w:rPr>
          <w:rFonts w:cstheme="minorHAnsi"/>
          <w:b/>
        </w:rPr>
        <w:t xml:space="preserve">. </w:t>
      </w:r>
      <w:r w:rsidR="009F4366" w:rsidRPr="00DA4759">
        <w:rPr>
          <w:rFonts w:cstheme="minorHAnsi"/>
          <w:b/>
        </w:rPr>
        <w:t xml:space="preserve">Para tratarmos do nosso lixo, por ordem </w:t>
      </w:r>
      <w:r w:rsidR="002D3D77" w:rsidRPr="00DA4759">
        <w:rPr>
          <w:rFonts w:cstheme="minorHAnsi"/>
          <w:b/>
        </w:rPr>
        <w:t xml:space="preserve">de importância devemos: Reduzir, Reutilizar e Reciclar. Praticar os “3 R” é </w:t>
      </w:r>
      <w:r w:rsidR="009F4366" w:rsidRPr="00DA4759">
        <w:rPr>
          <w:rFonts w:cstheme="minorHAnsi"/>
          <w:b/>
        </w:rPr>
        <w:t xml:space="preserve">uma prioridade </w:t>
      </w:r>
      <w:r w:rsidR="002D3D77" w:rsidRPr="00DA4759">
        <w:rPr>
          <w:rFonts w:cstheme="minorHAnsi"/>
          <w:b/>
        </w:rPr>
        <w:t>porque em Portugal são produzidos anualmente cerca de...</w:t>
      </w:r>
    </w:p>
    <w:p w:rsidR="002D3D77" w:rsidRPr="00DA4759" w:rsidRDefault="002D3D77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28809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… 4,5 milhões de toneladas de resíduos urbanos.</w:t>
      </w:r>
    </w:p>
    <w:p w:rsidR="002D3D77" w:rsidRPr="00DA4759" w:rsidRDefault="002D3D77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1558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… 4,5 mil toneladas de resíduos urbanos.</w:t>
      </w:r>
    </w:p>
    <w:p w:rsidR="001942C8" w:rsidRPr="00DA4759" w:rsidRDefault="002D3D77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172216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… 450 toneladas de resíduos urbanos.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</w:p>
    <w:p w:rsidR="004B5C2C" w:rsidRPr="00DA4759" w:rsidRDefault="00CD505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9</w:t>
      </w:r>
      <w:r w:rsidR="004B5C2C" w:rsidRPr="00DA4759">
        <w:rPr>
          <w:rFonts w:cstheme="minorHAnsi"/>
          <w:b/>
        </w:rPr>
        <w:t>. Para reduzir o lixo que fazemos, vamos:</w:t>
      </w:r>
    </w:p>
    <w:p w:rsidR="004B5C2C" w:rsidRPr="00DA4759" w:rsidRDefault="004B5C2C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1936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CD505E" w:rsidRPr="00DA4759">
        <w:rPr>
          <w:rFonts w:cstheme="minorHAnsi"/>
        </w:rPr>
        <w:t xml:space="preserve">menos vezes </w:t>
      </w:r>
      <w:r w:rsidRPr="00DA4759">
        <w:rPr>
          <w:rFonts w:cstheme="minorHAnsi"/>
        </w:rPr>
        <w:t>às compras e comprar mais quantidades e também tudo o que estiver em promoção, mesmo o que não precisamos para evitar termos de lá voltar mais vezes.</w:t>
      </w:r>
    </w:p>
    <w:p w:rsidR="002F5DB3" w:rsidRPr="00DA4759" w:rsidRDefault="002F5DB3" w:rsidP="00DA4759">
      <w:pPr>
        <w:pStyle w:val="NoSpacing"/>
        <w:jc w:val="both"/>
        <w:rPr>
          <w:rFonts w:cstheme="minorHAnsi"/>
          <w:sz w:val="8"/>
        </w:rPr>
      </w:pPr>
    </w:p>
    <w:p w:rsidR="004B5C2C" w:rsidRPr="00DA4759" w:rsidRDefault="004B5C2C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6774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evitar o consumo desnecessário, poupar os produtos que compramos e pensar antes de comprar se realmente necessitamos desse produto.</w:t>
      </w:r>
    </w:p>
    <w:p w:rsidR="004B5C2C" w:rsidRPr="00DA4759" w:rsidRDefault="004B5C2C" w:rsidP="00DA4759">
      <w:pPr>
        <w:pStyle w:val="NoSpacing"/>
        <w:jc w:val="both"/>
        <w:rPr>
          <w:rFonts w:cstheme="minorHAnsi"/>
          <w:b/>
        </w:rPr>
      </w:pPr>
    </w:p>
    <w:p w:rsidR="001942C8" w:rsidRPr="00DA4759" w:rsidRDefault="00133484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10</w:t>
      </w:r>
      <w:r w:rsidR="001942C8" w:rsidRPr="00DA4759">
        <w:rPr>
          <w:rFonts w:cstheme="minorHAnsi"/>
          <w:b/>
        </w:rPr>
        <w:t>. Uma das formas de reduzir os resíduos produzidos em nossa casa é...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48838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Deitar os resíduos no contentor do </w:t>
      </w:r>
      <w:r w:rsidR="00F35E91" w:rsidRPr="00DA4759">
        <w:rPr>
          <w:rFonts w:cstheme="minorHAnsi"/>
        </w:rPr>
        <w:t>lixo comum.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8523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Dei</w:t>
      </w:r>
      <w:r w:rsidR="00F35E91" w:rsidRPr="00DA4759">
        <w:rPr>
          <w:rFonts w:cstheme="minorHAnsi"/>
        </w:rPr>
        <w:t>tar os resíduos na floresta.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55230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Optar por </w:t>
      </w:r>
      <w:r w:rsidR="00CD505E" w:rsidRPr="00DA4759">
        <w:rPr>
          <w:rFonts w:cstheme="minorHAnsi"/>
        </w:rPr>
        <w:t xml:space="preserve">adquirir </w:t>
      </w:r>
      <w:r w:rsidR="00F35E91" w:rsidRPr="00DA4759">
        <w:rPr>
          <w:rFonts w:cstheme="minorHAnsi"/>
        </w:rPr>
        <w:t>produtos com menos embalagem</w:t>
      </w:r>
      <w:r w:rsidRPr="00DA4759">
        <w:rPr>
          <w:rFonts w:cstheme="minorHAnsi"/>
        </w:rPr>
        <w:t xml:space="preserve">. </w:t>
      </w:r>
    </w:p>
    <w:p w:rsidR="004D3AFF" w:rsidRPr="00DA4759" w:rsidRDefault="004D3AFF" w:rsidP="00DA4759">
      <w:pPr>
        <w:pStyle w:val="NoSpacing"/>
        <w:jc w:val="both"/>
        <w:rPr>
          <w:rFonts w:cstheme="minorHAnsi"/>
        </w:rPr>
      </w:pPr>
    </w:p>
    <w:p w:rsidR="004D3AFF" w:rsidRPr="00DA4759" w:rsidRDefault="00F35E91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133484" w:rsidRPr="00DA4759">
        <w:rPr>
          <w:rFonts w:cstheme="minorHAnsi"/>
          <w:b/>
        </w:rPr>
        <w:t>1</w:t>
      </w:r>
      <w:r w:rsidR="004D3AFF" w:rsidRPr="00DA4759">
        <w:rPr>
          <w:rFonts w:cstheme="minorHAnsi"/>
          <w:b/>
        </w:rPr>
        <w:t>. A utilização de talheres e pratos descartáveis é:</w:t>
      </w:r>
    </w:p>
    <w:p w:rsidR="004D3AFF" w:rsidRPr="00DA4759" w:rsidRDefault="00F35E91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2717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Boa, porque poupamos água.</w:t>
      </w:r>
    </w:p>
    <w:p w:rsidR="004D3AFF" w:rsidRPr="00DA4759" w:rsidRDefault="004D3AFF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2112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5E91" w:rsidRPr="00DA4759">
        <w:rPr>
          <w:rFonts w:cstheme="minorHAnsi"/>
        </w:rPr>
        <w:t xml:space="preserve"> Boa, porque poupamos a louça.</w:t>
      </w:r>
    </w:p>
    <w:p w:rsidR="004D3AFF" w:rsidRPr="00DA4759" w:rsidRDefault="004D3AFF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196410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Má, porque gera plástico e resíduos desnecessários. 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</w:p>
    <w:p w:rsidR="004D620A" w:rsidRPr="00DA4759" w:rsidRDefault="00133484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12</w:t>
      </w:r>
      <w:r w:rsidR="004D620A" w:rsidRPr="00DA4759">
        <w:rPr>
          <w:rFonts w:cstheme="minorHAnsi"/>
          <w:b/>
        </w:rPr>
        <w:t>. Quando vamos às compras devemos preferir: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161131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Produtos </w:t>
      </w:r>
      <w:r w:rsidR="00F35E91" w:rsidRPr="00DA4759">
        <w:rPr>
          <w:rFonts w:cstheme="minorHAnsi"/>
        </w:rPr>
        <w:t>reutilizáveis e recarregáveis.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59323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Produtos descartáveis</w:t>
      </w:r>
      <w:r w:rsidR="00F35E91" w:rsidRPr="00DA4759">
        <w:rPr>
          <w:rFonts w:cstheme="minorHAnsi"/>
        </w:rPr>
        <w:t>.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15349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É indiferente, desde que os separemos nos Ecopontos</w:t>
      </w:r>
      <w:r w:rsidR="00F35E91" w:rsidRPr="00DA4759">
        <w:rPr>
          <w:rFonts w:cstheme="minorHAnsi"/>
        </w:rPr>
        <w:t>.</w:t>
      </w:r>
    </w:p>
    <w:p w:rsidR="00133484" w:rsidRPr="00DA4759" w:rsidRDefault="00133484" w:rsidP="00DA4759">
      <w:pPr>
        <w:pStyle w:val="NoSpacing"/>
        <w:jc w:val="both"/>
        <w:rPr>
          <w:rFonts w:cstheme="minorHAnsi"/>
          <w:b/>
        </w:rPr>
      </w:pPr>
    </w:p>
    <w:p w:rsidR="004D620A" w:rsidRPr="00DA4759" w:rsidRDefault="00133484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13</w:t>
      </w:r>
      <w:r w:rsidR="004D620A" w:rsidRPr="00DA4759">
        <w:rPr>
          <w:rFonts w:cstheme="minorHAnsi"/>
          <w:b/>
        </w:rPr>
        <w:t>. Colar um autocolante de recusa de publicidade não endereçada na caixa de correio evita a produção de resíduos. Verdadeiro ou Falso?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9929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Verdadeiro </w:t>
      </w:r>
    </w:p>
    <w:p w:rsidR="004D620A" w:rsidRPr="00DA4759" w:rsidRDefault="004D620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32022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Falso</w:t>
      </w:r>
    </w:p>
    <w:p w:rsidR="00C44094" w:rsidRDefault="00C44094" w:rsidP="00DA4759">
      <w:pPr>
        <w:pStyle w:val="NoSpacing"/>
        <w:jc w:val="both"/>
        <w:rPr>
          <w:rFonts w:cstheme="minorHAnsi"/>
          <w:b/>
        </w:rPr>
      </w:pPr>
    </w:p>
    <w:p w:rsidR="00C44094" w:rsidRDefault="00C44094" w:rsidP="00DA4759">
      <w:pPr>
        <w:pStyle w:val="NoSpacing"/>
        <w:jc w:val="both"/>
        <w:rPr>
          <w:rFonts w:cstheme="minorHAnsi"/>
          <w:b/>
        </w:rPr>
      </w:pPr>
    </w:p>
    <w:p w:rsidR="00B40CDD" w:rsidRPr="00DA4759" w:rsidRDefault="00B116C2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133484" w:rsidRPr="00DA4759">
        <w:rPr>
          <w:rFonts w:cstheme="minorHAnsi"/>
          <w:b/>
        </w:rPr>
        <w:t>4</w:t>
      </w:r>
      <w:r w:rsidR="00B40CDD" w:rsidRPr="00DA4759">
        <w:rPr>
          <w:rFonts w:cstheme="minorHAnsi"/>
          <w:b/>
        </w:rPr>
        <w:t>. Optar por uma garrafa de água reutilizável é uma maneira muito simples de contribuir para a sustentabilidade do planeta?</w:t>
      </w:r>
    </w:p>
    <w:p w:rsidR="00B40CDD" w:rsidRPr="00DA4759" w:rsidRDefault="00B40CDD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5425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Verdadeiro </w:t>
      </w:r>
    </w:p>
    <w:p w:rsidR="00B40CDD" w:rsidRPr="00DA4759" w:rsidRDefault="00B40CDD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6730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Falso</w:t>
      </w:r>
    </w:p>
    <w:p w:rsidR="00C87BB2" w:rsidRPr="00DA4759" w:rsidRDefault="00C87BB2" w:rsidP="00DA4759">
      <w:pPr>
        <w:pStyle w:val="NoSpacing"/>
        <w:jc w:val="both"/>
        <w:rPr>
          <w:rFonts w:cstheme="minorHAnsi"/>
        </w:rPr>
      </w:pPr>
    </w:p>
    <w:p w:rsidR="005443FE" w:rsidRPr="00DA4759" w:rsidRDefault="005443FE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133484" w:rsidRPr="00DA4759">
        <w:rPr>
          <w:rFonts w:cstheme="minorHAnsi"/>
          <w:b/>
        </w:rPr>
        <w:t>5</w:t>
      </w:r>
      <w:r w:rsidRPr="00DA4759">
        <w:rPr>
          <w:rFonts w:cstheme="minorHAnsi"/>
          <w:b/>
        </w:rPr>
        <w:t>. Outra maneira de fazermos a diferença é conservar os alimentos por mais tempo e consertar o que aparentemente já não tem arranjo</w:t>
      </w:r>
      <w:r w:rsidR="00133484" w:rsidRPr="00DA4759">
        <w:rPr>
          <w:rFonts w:cstheme="minorHAnsi"/>
          <w:b/>
        </w:rPr>
        <w:t xml:space="preserve"> </w:t>
      </w:r>
      <w:r w:rsidRPr="00DA4759">
        <w:rPr>
          <w:rFonts w:cstheme="minorHAnsi"/>
          <w:b/>
        </w:rPr>
        <w:t xml:space="preserve">ou comprar em 2ª mão e pedir emprestado. É mais importante: </w:t>
      </w:r>
    </w:p>
    <w:p w:rsidR="005443FE" w:rsidRPr="00DA4759" w:rsidRDefault="005443FE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646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Diminuir o consumo de alimentos e esticar a vida dos objetos através do conserto dos aparelhos e mobílias.</w:t>
      </w:r>
    </w:p>
    <w:p w:rsidR="005443FE" w:rsidRPr="00DA4759" w:rsidRDefault="00133484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48531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Apostar n</w:t>
      </w:r>
      <w:r w:rsidR="005443FE" w:rsidRPr="00DA4759">
        <w:rPr>
          <w:rFonts w:cstheme="minorHAnsi"/>
        </w:rPr>
        <w:t>a compra em 2ª mão e o empréstimo de objetos de uso limitado no tempo.</w:t>
      </w:r>
    </w:p>
    <w:p w:rsidR="005443FE" w:rsidRPr="00DA4759" w:rsidRDefault="005443FE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13877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Ambas as anteriores, pois todas estas ações reduzem o lixo que fazemos!</w:t>
      </w:r>
    </w:p>
    <w:p w:rsidR="005443FE" w:rsidRPr="00DA4759" w:rsidRDefault="005443FE" w:rsidP="00DA4759">
      <w:pPr>
        <w:pStyle w:val="NoSpacing"/>
        <w:jc w:val="both"/>
        <w:rPr>
          <w:rFonts w:cstheme="minorHAnsi"/>
        </w:rPr>
      </w:pPr>
    </w:p>
    <w:p w:rsidR="0090247B" w:rsidRPr="00DA4759" w:rsidRDefault="00B116C2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083001" w:rsidRPr="00DA4759">
        <w:rPr>
          <w:rFonts w:cstheme="minorHAnsi"/>
          <w:b/>
        </w:rPr>
        <w:t>6</w:t>
      </w:r>
      <w:r w:rsidRPr="00DA4759">
        <w:rPr>
          <w:rFonts w:cstheme="minorHAnsi"/>
          <w:b/>
        </w:rPr>
        <w:t xml:space="preserve">. </w:t>
      </w:r>
      <w:r w:rsidR="0090247B" w:rsidRPr="00DA4759">
        <w:rPr>
          <w:rFonts w:cstheme="minorHAnsi"/>
          <w:b/>
        </w:rPr>
        <w:t xml:space="preserve">Qual o tipo de resíduo que </w:t>
      </w:r>
      <w:r w:rsidRPr="00DA4759">
        <w:rPr>
          <w:rFonts w:cstheme="minorHAnsi"/>
          <w:b/>
        </w:rPr>
        <w:t>podemos encontrar em maior quantidade no caixote do lixo da generalidade dos portugueses?</w:t>
      </w:r>
    </w:p>
    <w:p w:rsidR="0090247B" w:rsidRPr="00DA4759" w:rsidRDefault="00255B7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70170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90247B" w:rsidRPr="00DA4759">
        <w:rPr>
          <w:rFonts w:cstheme="minorHAnsi"/>
        </w:rPr>
        <w:t>Papel</w:t>
      </w:r>
    </w:p>
    <w:p w:rsidR="0090247B" w:rsidRPr="00DA4759" w:rsidRDefault="00255B7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6894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90247B" w:rsidRPr="00DA4759">
        <w:rPr>
          <w:rFonts w:cstheme="minorHAnsi"/>
        </w:rPr>
        <w:t>Restos de comida</w:t>
      </w:r>
    </w:p>
    <w:p w:rsidR="001942C8" w:rsidRPr="00DA4759" w:rsidRDefault="00255B7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148111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90247B" w:rsidRPr="00DA4759">
        <w:rPr>
          <w:rFonts w:cstheme="minorHAnsi"/>
        </w:rPr>
        <w:t>Metal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</w:p>
    <w:p w:rsidR="002F5DB3" w:rsidRPr="00DA4759" w:rsidRDefault="002F5DB3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</w:t>
      </w:r>
      <w:r w:rsidR="00083001" w:rsidRPr="00DA4759">
        <w:rPr>
          <w:rFonts w:cstheme="minorHAnsi"/>
          <w:b/>
        </w:rPr>
        <w:t>7</w:t>
      </w:r>
      <w:r w:rsidRPr="00DA4759">
        <w:rPr>
          <w:rFonts w:cstheme="minorHAnsi"/>
          <w:b/>
        </w:rPr>
        <w:t>. Qual dos seguintes materiais, não devemos colocar no compostor doméstico?</w:t>
      </w:r>
    </w:p>
    <w:p w:rsidR="002F5DB3" w:rsidRPr="00DA4759" w:rsidRDefault="002F5DB3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73530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Restos de carne frita </w:t>
      </w:r>
    </w:p>
    <w:p w:rsidR="002F5DB3" w:rsidRPr="00DA4759" w:rsidRDefault="002F5DB3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79204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Cascas de batatas</w:t>
      </w:r>
    </w:p>
    <w:p w:rsidR="001942C8" w:rsidRPr="00DA4759" w:rsidRDefault="002F5DB3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11479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Cascas de bananas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</w:p>
    <w:p w:rsidR="00926986" w:rsidRPr="00DA4759" w:rsidRDefault="00083001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18</w:t>
      </w:r>
      <w:r w:rsidR="00926986" w:rsidRPr="00DA4759">
        <w:rPr>
          <w:rFonts w:cstheme="minorHAnsi"/>
          <w:b/>
        </w:rPr>
        <w:t>. Cerca de 35% dos materiais colocados nos contentores do lixo comum podem ser reciclados ou reutilizados. Verdadeiro ou Falso?</w:t>
      </w:r>
    </w:p>
    <w:p w:rsidR="00926986" w:rsidRPr="00DA4759" w:rsidRDefault="0092698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16572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Verdadeiro </w:t>
      </w:r>
    </w:p>
    <w:p w:rsidR="00926986" w:rsidRPr="00DA4759" w:rsidRDefault="00926986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3059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Falso</w:t>
      </w:r>
    </w:p>
    <w:p w:rsidR="001942C8" w:rsidRPr="00DA4759" w:rsidRDefault="001942C8" w:rsidP="00DA4759">
      <w:pPr>
        <w:pStyle w:val="NoSpacing"/>
        <w:jc w:val="both"/>
        <w:rPr>
          <w:rFonts w:cstheme="minorHAnsi"/>
        </w:rPr>
      </w:pPr>
    </w:p>
    <w:p w:rsidR="00D7151A" w:rsidRPr="00DA4759" w:rsidRDefault="00083001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19.</w:t>
      </w:r>
      <w:r w:rsidR="00D7151A" w:rsidRPr="00DA4759">
        <w:rPr>
          <w:rFonts w:cstheme="minorHAnsi"/>
          <w:b/>
        </w:rPr>
        <w:t xml:space="preserve"> Antes de colocar as embalagens no ecoponto deves: </w:t>
      </w:r>
    </w:p>
    <w:p w:rsidR="00D7151A" w:rsidRPr="00DA4759" w:rsidRDefault="00D7151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887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Lavar e secar as embalagens.</w:t>
      </w:r>
    </w:p>
    <w:p w:rsidR="00D7151A" w:rsidRPr="00DA4759" w:rsidRDefault="00D7151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20323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Espalmar as embalagens e escorrer o seu conteúdo.</w:t>
      </w:r>
      <w:r w:rsidRPr="00DA4759">
        <w:rPr>
          <w:rFonts w:cstheme="minorHAnsi"/>
          <w:sz w:val="24"/>
        </w:rPr>
        <w:t xml:space="preserve"> </w:t>
      </w:r>
    </w:p>
    <w:p w:rsidR="00D7151A" w:rsidRPr="00DA4759" w:rsidRDefault="00D7151A" w:rsidP="00DA4759">
      <w:pPr>
        <w:pStyle w:val="NoSpacing"/>
        <w:jc w:val="both"/>
        <w:rPr>
          <w:rFonts w:cstheme="minorHAnsi"/>
        </w:rPr>
      </w:pPr>
    </w:p>
    <w:p w:rsidR="00D7151A" w:rsidRPr="00DA4759" w:rsidRDefault="00083001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20</w:t>
      </w:r>
      <w:r w:rsidR="00D7151A" w:rsidRPr="00DA4759">
        <w:rPr>
          <w:rFonts w:cstheme="minorHAnsi"/>
          <w:b/>
        </w:rPr>
        <w:t xml:space="preserve">. Nunca se deve colocar </w:t>
      </w:r>
      <w:r w:rsidRPr="00DA4759">
        <w:rPr>
          <w:rFonts w:cstheme="minorHAnsi"/>
          <w:b/>
        </w:rPr>
        <w:t xml:space="preserve">latas de spray </w:t>
      </w:r>
      <w:r w:rsidR="00D7151A" w:rsidRPr="00DA4759">
        <w:rPr>
          <w:rFonts w:cstheme="minorHAnsi"/>
          <w:b/>
        </w:rPr>
        <w:t>no contentor amarelo.</w:t>
      </w:r>
    </w:p>
    <w:p w:rsidR="00D7151A" w:rsidRPr="00DA4759" w:rsidRDefault="00D7151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0450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Verdadeiro</w:t>
      </w:r>
    </w:p>
    <w:p w:rsidR="001942C8" w:rsidRPr="00DA4759" w:rsidRDefault="00D7151A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50643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Falso</w:t>
      </w:r>
    </w:p>
    <w:p w:rsidR="009D24BB" w:rsidRPr="00DA4759" w:rsidRDefault="009D24BB" w:rsidP="00DA4759">
      <w:pPr>
        <w:pStyle w:val="NoSpacing"/>
        <w:jc w:val="both"/>
        <w:rPr>
          <w:rFonts w:cstheme="minorHAnsi"/>
        </w:rPr>
      </w:pPr>
    </w:p>
    <w:p w:rsidR="009D24BB" w:rsidRPr="00DA4759" w:rsidRDefault="00A64E81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21</w:t>
      </w:r>
      <w:r w:rsidR="009D24BB" w:rsidRPr="00DA4759">
        <w:rPr>
          <w:rFonts w:cstheme="minorHAnsi"/>
          <w:b/>
        </w:rPr>
        <w:t>. Qual o tipo de papel que pode ser reciclado?</w:t>
      </w:r>
    </w:p>
    <w:p w:rsidR="009D24BB" w:rsidRPr="00DA4759" w:rsidRDefault="009D24BB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5250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Papel </w:t>
      </w:r>
      <w:r w:rsidR="00DC37A1" w:rsidRPr="00DA4759">
        <w:rPr>
          <w:rFonts w:cstheme="minorHAnsi"/>
        </w:rPr>
        <w:t>de escrita, jornais e revistas.</w:t>
      </w:r>
    </w:p>
    <w:p w:rsidR="009D24BB" w:rsidRPr="00DA4759" w:rsidRDefault="009D24BB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8842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Pap</w:t>
      </w:r>
      <w:r w:rsidR="00DC37A1" w:rsidRPr="00DA4759">
        <w:rPr>
          <w:rFonts w:cstheme="minorHAnsi"/>
        </w:rPr>
        <w:t>el de lustro e papel vegetal.</w:t>
      </w:r>
    </w:p>
    <w:p w:rsidR="009D24BB" w:rsidRDefault="009D24BB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5982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Papel autocolante</w:t>
      </w:r>
      <w:r w:rsidR="00DC37A1" w:rsidRPr="00DA4759">
        <w:rPr>
          <w:rFonts w:cstheme="minorHAnsi"/>
        </w:rPr>
        <w:t>.</w:t>
      </w:r>
    </w:p>
    <w:p w:rsidR="00C44094" w:rsidRPr="00DA4759" w:rsidRDefault="00C44094" w:rsidP="00DA4759">
      <w:pPr>
        <w:pStyle w:val="NoSpacing"/>
        <w:jc w:val="both"/>
        <w:rPr>
          <w:rFonts w:cstheme="minorHAnsi"/>
        </w:rPr>
      </w:pPr>
    </w:p>
    <w:p w:rsidR="008C48C6" w:rsidRPr="00DA4759" w:rsidRDefault="008C48C6" w:rsidP="00DA4759">
      <w:pPr>
        <w:pStyle w:val="NoSpacing"/>
        <w:jc w:val="both"/>
        <w:rPr>
          <w:rFonts w:cstheme="minorHAnsi"/>
        </w:rPr>
      </w:pPr>
    </w:p>
    <w:p w:rsidR="006C28A6" w:rsidRPr="00DA4759" w:rsidRDefault="00123C08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2</w:t>
      </w:r>
      <w:r w:rsidR="00A64E81" w:rsidRPr="00DA4759">
        <w:rPr>
          <w:rFonts w:cstheme="minorHAnsi"/>
          <w:b/>
        </w:rPr>
        <w:t>2</w:t>
      </w:r>
      <w:r w:rsidRPr="00DA4759">
        <w:rPr>
          <w:rFonts w:cstheme="minorHAnsi"/>
          <w:b/>
        </w:rPr>
        <w:t xml:space="preserve">. </w:t>
      </w:r>
      <w:r w:rsidR="006C28A6" w:rsidRPr="00DA4759">
        <w:rPr>
          <w:rFonts w:cstheme="minorHAnsi"/>
          <w:b/>
        </w:rPr>
        <w:t>Os pacotes d</w:t>
      </w:r>
      <w:r w:rsidR="008C48C6" w:rsidRPr="00DA4759">
        <w:rPr>
          <w:rFonts w:cstheme="minorHAnsi"/>
          <w:b/>
        </w:rPr>
        <w:t xml:space="preserve">o leite, sumos, </w:t>
      </w:r>
      <w:r w:rsidR="006C28A6" w:rsidRPr="00DA4759">
        <w:rPr>
          <w:rFonts w:cstheme="minorHAnsi"/>
          <w:b/>
        </w:rPr>
        <w:t xml:space="preserve">vinho, </w:t>
      </w:r>
      <w:r w:rsidR="008C48C6" w:rsidRPr="00DA4759">
        <w:rPr>
          <w:rFonts w:cstheme="minorHAnsi"/>
          <w:b/>
        </w:rPr>
        <w:t xml:space="preserve">natas, etc, </w:t>
      </w:r>
      <w:r w:rsidR="0028655A" w:rsidRPr="00DA4759">
        <w:rPr>
          <w:rFonts w:cstheme="minorHAnsi"/>
          <w:b/>
        </w:rPr>
        <w:t>(</w:t>
      </w:r>
      <w:r w:rsidR="006C28A6" w:rsidRPr="00DA4759">
        <w:rPr>
          <w:rFonts w:cstheme="minorHAnsi"/>
          <w:b/>
        </w:rPr>
        <w:t xml:space="preserve">a que </w:t>
      </w:r>
      <w:r w:rsidR="008C48C6" w:rsidRPr="00DA4759">
        <w:rPr>
          <w:rFonts w:cstheme="minorHAnsi"/>
          <w:b/>
        </w:rPr>
        <w:t xml:space="preserve">habitualmente </w:t>
      </w:r>
      <w:r w:rsidR="006C28A6" w:rsidRPr="00DA4759">
        <w:rPr>
          <w:rFonts w:cstheme="minorHAnsi"/>
          <w:b/>
        </w:rPr>
        <w:t xml:space="preserve">chamamos de </w:t>
      </w:r>
      <w:r w:rsidR="0028655A" w:rsidRPr="00DA4759">
        <w:rPr>
          <w:rFonts w:cstheme="minorHAnsi"/>
          <w:b/>
        </w:rPr>
        <w:t>tetrapack</w:t>
      </w:r>
      <w:r w:rsidR="006C28A6" w:rsidRPr="00DA4759">
        <w:rPr>
          <w:rFonts w:cstheme="minorHAnsi"/>
          <w:b/>
        </w:rPr>
        <w:t>)</w:t>
      </w:r>
      <w:r w:rsidR="0028655A" w:rsidRPr="00DA4759">
        <w:rPr>
          <w:rFonts w:cstheme="minorHAnsi"/>
          <w:b/>
        </w:rPr>
        <w:t xml:space="preserve"> devem</w:t>
      </w:r>
      <w:r w:rsidR="006C28A6" w:rsidRPr="00DA4759">
        <w:rPr>
          <w:rFonts w:cstheme="minorHAnsi"/>
          <w:b/>
        </w:rPr>
        <w:t xml:space="preserve"> </w:t>
      </w:r>
      <w:r w:rsidR="0028655A" w:rsidRPr="00DA4759">
        <w:rPr>
          <w:rFonts w:cstheme="minorHAnsi"/>
          <w:b/>
        </w:rPr>
        <w:t>ser colocad</w:t>
      </w:r>
      <w:r w:rsidR="00573E15" w:rsidRPr="00DA4759">
        <w:rPr>
          <w:rFonts w:cstheme="minorHAnsi"/>
          <w:b/>
        </w:rPr>
        <w:t>o</w:t>
      </w:r>
      <w:r w:rsidR="0028655A" w:rsidRPr="00DA4759">
        <w:rPr>
          <w:rFonts w:cstheme="minorHAnsi"/>
          <w:b/>
        </w:rPr>
        <w:t>s no Ecoponto</w:t>
      </w:r>
      <w:r w:rsidR="006C28A6" w:rsidRPr="00DA4759">
        <w:rPr>
          <w:rFonts w:cstheme="minorHAnsi"/>
          <w:b/>
        </w:rPr>
        <w:t xml:space="preserve">: </w:t>
      </w:r>
    </w:p>
    <w:p w:rsidR="0028655A" w:rsidRPr="00DA4759" w:rsidRDefault="00123C0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137965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28655A" w:rsidRPr="00DA4759">
        <w:rPr>
          <w:rFonts w:cstheme="minorHAnsi"/>
        </w:rPr>
        <w:t>Azul</w:t>
      </w:r>
    </w:p>
    <w:p w:rsidR="0028655A" w:rsidRPr="00DA4759" w:rsidRDefault="00123C0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94406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28655A" w:rsidRPr="00DA4759">
        <w:rPr>
          <w:rFonts w:cstheme="minorHAnsi"/>
        </w:rPr>
        <w:t>Amarelo</w:t>
      </w:r>
      <w:r w:rsidR="00573E15" w:rsidRPr="00DA4759">
        <w:rPr>
          <w:rFonts w:cstheme="minorHAnsi"/>
          <w:sz w:val="24"/>
        </w:rPr>
        <w:t xml:space="preserve"> </w:t>
      </w:r>
    </w:p>
    <w:p w:rsidR="0028655A" w:rsidRPr="00DA4759" w:rsidRDefault="00123C08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19970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</w:t>
      </w:r>
      <w:r w:rsidR="00D15ABA" w:rsidRPr="00DA4759">
        <w:rPr>
          <w:rFonts w:cstheme="minorHAnsi"/>
        </w:rPr>
        <w:t>Contentor do lixo comum</w:t>
      </w:r>
    </w:p>
    <w:p w:rsidR="00573E15" w:rsidRDefault="00573E15" w:rsidP="00DA4759">
      <w:pPr>
        <w:pStyle w:val="NoSpacing"/>
        <w:jc w:val="both"/>
        <w:rPr>
          <w:rFonts w:cstheme="minorHAnsi"/>
        </w:rPr>
      </w:pPr>
    </w:p>
    <w:p w:rsidR="000E5876" w:rsidRPr="00DA4759" w:rsidRDefault="000E5876" w:rsidP="00DA4759">
      <w:pPr>
        <w:pStyle w:val="NoSpacing"/>
        <w:jc w:val="both"/>
        <w:rPr>
          <w:rFonts w:cstheme="minorHAnsi"/>
        </w:rPr>
      </w:pPr>
      <w:bookmarkStart w:id="0" w:name="_GoBack"/>
      <w:bookmarkEnd w:id="0"/>
    </w:p>
    <w:p w:rsidR="00573E15" w:rsidRPr="00DA4759" w:rsidRDefault="00573E15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lastRenderedPageBreak/>
        <w:t>2</w:t>
      </w:r>
      <w:r w:rsidR="00A64E81" w:rsidRPr="00DA4759">
        <w:rPr>
          <w:rFonts w:cstheme="minorHAnsi"/>
          <w:b/>
        </w:rPr>
        <w:t>3</w:t>
      </w:r>
      <w:r w:rsidRPr="00DA4759">
        <w:rPr>
          <w:rFonts w:cstheme="minorHAnsi"/>
          <w:b/>
        </w:rPr>
        <w:t>. Em que Ecoponto devemos colocar os frascos de perfume?</w:t>
      </w:r>
    </w:p>
    <w:p w:rsidR="00573E15" w:rsidRPr="00DA4759" w:rsidRDefault="00573E15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192832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Amarelo</w:t>
      </w:r>
    </w:p>
    <w:p w:rsidR="00573E15" w:rsidRPr="00DA4759" w:rsidRDefault="00573E15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4171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Azul</w:t>
      </w:r>
    </w:p>
    <w:p w:rsidR="00573E15" w:rsidRDefault="00573E15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7229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Verde </w:t>
      </w:r>
    </w:p>
    <w:p w:rsidR="00573E15" w:rsidRPr="00DA4759" w:rsidRDefault="00573E15" w:rsidP="00DA4759">
      <w:pPr>
        <w:pStyle w:val="NoSpacing"/>
        <w:jc w:val="both"/>
        <w:rPr>
          <w:rFonts w:cstheme="minorHAnsi"/>
        </w:rPr>
      </w:pPr>
    </w:p>
    <w:p w:rsidR="00573E15" w:rsidRPr="00DA4759" w:rsidRDefault="00573E15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2</w:t>
      </w:r>
      <w:r w:rsidR="005F0787">
        <w:rPr>
          <w:rFonts w:cstheme="minorHAnsi"/>
          <w:b/>
        </w:rPr>
        <w:t>4</w:t>
      </w:r>
      <w:r w:rsidRPr="00DA4759">
        <w:rPr>
          <w:rFonts w:cstheme="minorHAnsi"/>
          <w:b/>
        </w:rPr>
        <w:t>. Podemos colocar os copos e pratos descartáveis de plástico no Ecoponto Amarelo?</w:t>
      </w:r>
    </w:p>
    <w:p w:rsidR="00573E15" w:rsidRPr="00DA4759" w:rsidRDefault="00573E15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89636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Sim </w:t>
      </w:r>
    </w:p>
    <w:p w:rsidR="00573E15" w:rsidRPr="00DA4759" w:rsidRDefault="00573E15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18501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Não</w:t>
      </w:r>
    </w:p>
    <w:p w:rsidR="00296110" w:rsidRDefault="00296110" w:rsidP="00DA4759">
      <w:pPr>
        <w:pStyle w:val="NoSpacing"/>
        <w:jc w:val="both"/>
        <w:rPr>
          <w:rFonts w:cstheme="minorHAnsi"/>
        </w:rPr>
      </w:pPr>
    </w:p>
    <w:p w:rsidR="00296110" w:rsidRPr="00DA4759" w:rsidRDefault="00296110" w:rsidP="00DA4759">
      <w:pPr>
        <w:pStyle w:val="NoSpacing"/>
        <w:jc w:val="both"/>
        <w:rPr>
          <w:rFonts w:cstheme="minorHAnsi"/>
          <w:b/>
        </w:rPr>
      </w:pPr>
      <w:r w:rsidRPr="00DA4759">
        <w:rPr>
          <w:rFonts w:cstheme="minorHAnsi"/>
          <w:b/>
        </w:rPr>
        <w:t>2</w:t>
      </w:r>
      <w:r w:rsidR="005F0787">
        <w:rPr>
          <w:rFonts w:cstheme="minorHAnsi"/>
          <w:b/>
        </w:rPr>
        <w:t>5</w:t>
      </w:r>
      <w:r w:rsidRPr="00DA4759">
        <w:rPr>
          <w:rFonts w:cstheme="minorHAnsi"/>
          <w:b/>
        </w:rPr>
        <w:t>. Destes materiais, quais podem ser reciclados infinitamente: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25410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Vidro e alumínio </w:t>
      </w:r>
    </w:p>
    <w:p w:rsidR="00296110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90357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Plástico e cartão</w:t>
      </w:r>
    </w:p>
    <w:p w:rsidR="00275675" w:rsidRDefault="00275675" w:rsidP="00DA4759">
      <w:pPr>
        <w:pStyle w:val="NoSpacing"/>
        <w:jc w:val="both"/>
        <w:rPr>
          <w:rFonts w:cstheme="minorHAnsi"/>
        </w:rPr>
      </w:pPr>
    </w:p>
    <w:p w:rsidR="00275675" w:rsidRPr="00DA4759" w:rsidRDefault="00275675" w:rsidP="00275675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F0787">
        <w:rPr>
          <w:rFonts w:cstheme="minorHAnsi"/>
          <w:b/>
        </w:rPr>
        <w:t>6</w:t>
      </w:r>
      <w:r w:rsidRPr="00DA4759">
        <w:rPr>
          <w:rFonts w:cstheme="minorHAnsi"/>
          <w:b/>
        </w:rPr>
        <w:t>. O</w:t>
      </w:r>
      <w:r>
        <w:rPr>
          <w:rFonts w:cstheme="minorHAnsi"/>
          <w:b/>
        </w:rPr>
        <w:t xml:space="preserve"> que devemos fazer com papel sujo (</w:t>
      </w:r>
      <w:r w:rsidRPr="00DA4759">
        <w:rPr>
          <w:rFonts w:cstheme="minorHAnsi"/>
          <w:b/>
        </w:rPr>
        <w:t>lenços de papel</w:t>
      </w:r>
      <w:r>
        <w:rPr>
          <w:rFonts w:cstheme="minorHAnsi"/>
          <w:b/>
        </w:rPr>
        <w:t>,</w:t>
      </w:r>
      <w:r w:rsidRPr="00DA4759">
        <w:rPr>
          <w:rFonts w:cstheme="minorHAnsi"/>
          <w:b/>
        </w:rPr>
        <w:t xml:space="preserve"> papel de cozinha</w:t>
      </w:r>
      <w:r>
        <w:rPr>
          <w:rFonts w:cstheme="minorHAnsi"/>
          <w:b/>
        </w:rPr>
        <w:t xml:space="preserve"> e guardanapos utilizados) e fraldas</w:t>
      </w:r>
      <w:r w:rsidRPr="00DA4759">
        <w:rPr>
          <w:rFonts w:cstheme="minorHAnsi"/>
          <w:b/>
        </w:rPr>
        <w:t>:</w:t>
      </w:r>
    </w:p>
    <w:p w:rsidR="00275675" w:rsidRPr="00DA4759" w:rsidRDefault="00275675" w:rsidP="0027567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a)</w:t>
      </w:r>
      <w:sdt>
        <w:sdtPr>
          <w:rPr>
            <w:rFonts w:cstheme="minorHAnsi"/>
          </w:rPr>
          <w:id w:val="-18129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Colocar</w:t>
      </w:r>
      <w:r w:rsidRPr="00DA4759">
        <w:rPr>
          <w:rFonts w:cstheme="minorHAnsi"/>
        </w:rPr>
        <w:t xml:space="preserve"> no Ecoponto Azul</w:t>
      </w:r>
    </w:p>
    <w:p w:rsidR="00275675" w:rsidRPr="00DA4759" w:rsidRDefault="00275675" w:rsidP="0027567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b)</w:t>
      </w:r>
      <w:sdt>
        <w:sdtPr>
          <w:rPr>
            <w:rFonts w:cstheme="minorHAnsi"/>
          </w:rPr>
          <w:id w:val="-14751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Colocar</w:t>
      </w:r>
      <w:r w:rsidRPr="00DA4759">
        <w:rPr>
          <w:rFonts w:cstheme="minorHAnsi"/>
        </w:rPr>
        <w:t xml:space="preserve"> no contentor do lixo comum</w:t>
      </w:r>
      <w:r>
        <w:rPr>
          <w:rFonts w:cstheme="minorHAnsi"/>
        </w:rPr>
        <w:t>.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</w:p>
    <w:p w:rsidR="00296110" w:rsidRPr="00DA4759" w:rsidRDefault="005F0787" w:rsidP="00DA475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27</w:t>
      </w:r>
      <w:r w:rsidR="00296110" w:rsidRPr="00DA4759">
        <w:rPr>
          <w:rFonts w:cstheme="minorHAnsi"/>
          <w:b/>
        </w:rPr>
        <w:t>. O que não podemos colocar no Ecoponto Verde?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20125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Copos de cristal e lâmpadas 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5963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Garrafa de vidro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196502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Boião de vidro e frasco de perfume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</w:p>
    <w:p w:rsidR="00296110" w:rsidRPr="00DA4759" w:rsidRDefault="0031357E" w:rsidP="00DA4759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5F0787">
        <w:rPr>
          <w:rFonts w:cstheme="minorHAnsi"/>
          <w:b/>
        </w:rPr>
        <w:t>8</w:t>
      </w:r>
      <w:r w:rsidR="00296110" w:rsidRPr="00DA4759">
        <w:rPr>
          <w:rFonts w:cstheme="minorHAnsi"/>
          <w:b/>
        </w:rPr>
        <w:t>. A separação dos resíduos para reciclagem tem várias vantagens ambientais, económicas e sociais, tais como:</w:t>
      </w:r>
    </w:p>
    <w:p w:rsidR="00296110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2395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Aumento da extração de matérias-primas, mais veículos a circular e mais consumo de energia.</w:t>
      </w:r>
    </w:p>
    <w:p w:rsidR="00D95795" w:rsidRPr="00DA4759" w:rsidRDefault="00296110" w:rsidP="00DA4759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7400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Redução da extração de matérias-primas, mais emprego e poupança de água e energia.</w:t>
      </w:r>
    </w:p>
    <w:p w:rsidR="00D95795" w:rsidRDefault="00D95795" w:rsidP="00DA4759">
      <w:pPr>
        <w:pStyle w:val="NoSpacing"/>
        <w:jc w:val="both"/>
        <w:rPr>
          <w:rFonts w:cstheme="minorHAnsi"/>
        </w:rPr>
      </w:pPr>
    </w:p>
    <w:p w:rsidR="004B7D8B" w:rsidRPr="00DA4759" w:rsidRDefault="005F0787" w:rsidP="004B7D8B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29</w:t>
      </w:r>
      <w:r w:rsidR="004B7D8B" w:rsidRPr="00DA4759">
        <w:rPr>
          <w:rFonts w:cstheme="minorHAnsi"/>
          <w:b/>
        </w:rPr>
        <w:t>. Além dos 3 ecopontos, há outra recolha seletiva para restos de comida na área da Grande Lisboa, em que os restaurantes, cantinas e mercados separam estes resíduos, que depois são transformados na Estação de Valorização Orgânica da Valorsul em:</w:t>
      </w:r>
    </w:p>
    <w:p w:rsidR="004B7D8B" w:rsidRPr="00DA4759" w:rsidRDefault="004B7D8B" w:rsidP="004B7D8B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20875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fertilizante para a agricultura e jardinagem e energia elétrica.</w:t>
      </w:r>
    </w:p>
    <w:p w:rsidR="004B7D8B" w:rsidRPr="00DA4759" w:rsidRDefault="004B7D8B" w:rsidP="004B7D8B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35541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ração para animais e energia elétrica.</w:t>
      </w:r>
    </w:p>
    <w:p w:rsidR="004B7D8B" w:rsidRDefault="004B7D8B" w:rsidP="00DA4759">
      <w:pPr>
        <w:pStyle w:val="NoSpacing"/>
        <w:jc w:val="both"/>
        <w:rPr>
          <w:rFonts w:cstheme="minorHAnsi"/>
        </w:rPr>
      </w:pPr>
    </w:p>
    <w:p w:rsidR="004B7D8B" w:rsidRPr="00DA4759" w:rsidRDefault="005F0787" w:rsidP="004B7D8B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30</w:t>
      </w:r>
      <w:r w:rsidR="004B7D8B">
        <w:rPr>
          <w:rFonts w:cstheme="minorHAnsi"/>
          <w:b/>
        </w:rPr>
        <w:t>.</w:t>
      </w:r>
      <w:r w:rsidR="004B7D8B" w:rsidRPr="00DA4759">
        <w:rPr>
          <w:rFonts w:cstheme="minorHAnsi"/>
          <w:b/>
        </w:rPr>
        <w:t xml:space="preserve"> Como se chama o jogo mais amigo do ambiente?</w:t>
      </w:r>
    </w:p>
    <w:p w:rsidR="004B7D8B" w:rsidRPr="00DA4759" w:rsidRDefault="004B7D8B" w:rsidP="004B7D8B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a)</w:t>
      </w:r>
      <w:sdt>
        <w:sdtPr>
          <w:rPr>
            <w:rFonts w:cstheme="minorHAnsi"/>
          </w:rPr>
          <w:id w:val="-5088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Green Bingo, </w:t>
      </w:r>
    </w:p>
    <w:p w:rsidR="004B7D8B" w:rsidRPr="00DA4759" w:rsidRDefault="004B7D8B" w:rsidP="004B7D8B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b)</w:t>
      </w:r>
      <w:sdt>
        <w:sdtPr>
          <w:rPr>
            <w:rFonts w:cstheme="minorHAnsi"/>
          </w:rPr>
          <w:id w:val="-109655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Bingo do Ambiente</w:t>
      </w:r>
    </w:p>
    <w:p w:rsidR="0031357E" w:rsidRPr="00DA4759" w:rsidRDefault="004B7D8B" w:rsidP="00C44094">
      <w:pPr>
        <w:pStyle w:val="NoSpacing"/>
        <w:jc w:val="both"/>
        <w:rPr>
          <w:rFonts w:cstheme="minorHAnsi"/>
        </w:rPr>
      </w:pPr>
      <w:r w:rsidRPr="00DA4759">
        <w:rPr>
          <w:rFonts w:cstheme="minorHAnsi"/>
        </w:rPr>
        <w:t>c)</w:t>
      </w:r>
      <w:sdt>
        <w:sdtPr>
          <w:rPr>
            <w:rFonts w:cstheme="minorHAnsi"/>
          </w:rPr>
          <w:id w:val="-9540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2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4759">
        <w:rPr>
          <w:rFonts w:cstheme="minorHAnsi"/>
        </w:rPr>
        <w:t xml:space="preserve"> Recycle BinGo</w:t>
      </w:r>
    </w:p>
    <w:sectPr w:rsidR="0031357E" w:rsidRPr="00DA4759" w:rsidSect="00DA0830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8" w:rsidRDefault="00FD5168" w:rsidP="00242E42">
      <w:pPr>
        <w:spacing w:after="0" w:line="240" w:lineRule="auto"/>
      </w:pPr>
      <w:r>
        <w:separator/>
      </w:r>
    </w:p>
  </w:endnote>
  <w:endnote w:type="continuationSeparator" w:id="0">
    <w:p w:rsidR="00FD5168" w:rsidRDefault="00FD5168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48" w:rsidRDefault="00894DE8" w:rsidP="00281948">
    <w:pPr>
      <w:pStyle w:val="Footer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6755C3" wp14:editId="11A9F3A6">
              <wp:simplePos x="0" y="0"/>
              <wp:positionH relativeFrom="page">
                <wp:align>left</wp:align>
              </wp:positionH>
              <wp:positionV relativeFrom="paragraph">
                <wp:posOffset>6350</wp:posOffset>
              </wp:positionV>
              <wp:extent cx="755142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04019" id="Rectangle 5" o:spid="_x0000_s1026" style="position:absolute;margin-left:0;margin-top:.5pt;width:594.6pt;height:10.2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" fillcolor="#3c3" stroked="f" strokeweight="1pt">
              <w10:wrap anchorx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BD8078" wp14:editId="3B818ECB">
              <wp:simplePos x="0" y="0"/>
              <wp:positionH relativeFrom="page">
                <wp:posOffset>7620</wp:posOffset>
              </wp:positionH>
              <wp:positionV relativeFrom="paragraph">
                <wp:posOffset>113030</wp:posOffset>
              </wp:positionV>
              <wp:extent cx="7559040" cy="46482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2DC9C" id="Rectangle 4" o:spid="_x0000_s1026" style="position:absolute;margin-left:.6pt;margin-top:8.9pt;width:595.2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" fillcolor="#5b9bd5 [320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8" w:rsidRDefault="00FD5168" w:rsidP="00242E42">
      <w:pPr>
        <w:spacing w:after="0" w:line="240" w:lineRule="auto"/>
      </w:pPr>
      <w:r>
        <w:separator/>
      </w:r>
    </w:p>
  </w:footnote>
  <w:footnote w:type="continuationSeparator" w:id="0">
    <w:p w:rsidR="00FD5168" w:rsidRDefault="00FD5168" w:rsidP="0024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03" w:rsidRPr="009643EC" w:rsidRDefault="009643EC" w:rsidP="009643EC">
    <w:pPr>
      <w:pStyle w:val="Header"/>
      <w:tabs>
        <w:tab w:val="left" w:pos="2076"/>
      </w:tabs>
    </w:pP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A6615B" wp14:editId="78F1BDB7">
              <wp:simplePos x="0" y="0"/>
              <wp:positionH relativeFrom="page">
                <wp:align>left</wp:align>
              </wp:positionH>
              <wp:positionV relativeFrom="paragraph">
                <wp:posOffset>148590</wp:posOffset>
              </wp:positionV>
              <wp:extent cx="7559040" cy="1005840"/>
              <wp:effectExtent l="0" t="0" r="381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005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4F2FC" id="Rectangle 6" o:spid="_x0000_s1026" style="position:absolute;margin-left:0;margin-top:11.7pt;width:595.2pt;height:79.2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" fillcolor="#f90" stroked="f" strokeweight="1pt">
              <w10:wrap anchorx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C5B987" wp14:editId="5D6B3C9E">
              <wp:simplePos x="0" y="0"/>
              <wp:positionH relativeFrom="column">
                <wp:posOffset>-784860</wp:posOffset>
              </wp:positionH>
              <wp:positionV relativeFrom="paragraph">
                <wp:posOffset>409575</wp:posOffset>
              </wp:positionV>
              <wp:extent cx="4777740" cy="5937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3EC" w:rsidRDefault="009643EC" w:rsidP="009643EC">
                          <w:pPr>
                            <w:pStyle w:val="Header"/>
                            <w:ind w:left="4513" w:hanging="4513"/>
                            <w:rPr>
                              <w:b/>
                            </w:rPr>
                          </w:pPr>
                        </w:p>
                        <w:p w:rsidR="009643EC" w:rsidRPr="009643EC" w:rsidRDefault="009643EC" w:rsidP="009643EC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QUIZ PARA O 2º E 3º CICLOS</w:t>
                          </w:r>
                        </w:p>
                        <w:p w:rsidR="009643EC" w:rsidRPr="009643EC" w:rsidRDefault="009643EC" w:rsidP="009643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5B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8pt;margin-top:32.25pt;width:376.2pt;height:4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" filled="f" stroked="f">
              <v:textbox>
                <w:txbxContent>
                  <w:p w:rsidR="009643EC" w:rsidRDefault="009643EC" w:rsidP="009643EC">
                    <w:pPr>
                      <w:pStyle w:val="Header"/>
                      <w:ind w:left="4513" w:hanging="4513"/>
                      <w:rPr>
                        <w:b/>
                      </w:rPr>
                    </w:pPr>
                  </w:p>
                  <w:p w:rsidR="009643EC" w:rsidRPr="009643EC" w:rsidRDefault="009643EC" w:rsidP="009643EC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QUIZ PARA O 2º E 3º CICLOS</w:t>
                    </w:r>
                  </w:p>
                  <w:p w:rsidR="009643EC" w:rsidRPr="009643EC" w:rsidRDefault="009643EC" w:rsidP="009643E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-230505</wp:posOffset>
              </wp:positionV>
              <wp:extent cx="4777740" cy="517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3EC" w:rsidRDefault="009643EC" w:rsidP="009643EC">
                          <w:pPr>
                            <w:pStyle w:val="Header"/>
                            <w:ind w:left="4513" w:hanging="4513"/>
                            <w:rPr>
                              <w:b/>
                            </w:rPr>
                          </w:pPr>
                        </w:p>
                        <w:p w:rsidR="009643EC" w:rsidRPr="009643EC" w:rsidRDefault="009643EC" w:rsidP="009643EC">
                          <w:pPr>
                            <w:pStyle w:val="Header"/>
                            <w:ind w:left="4513" w:hanging="4513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PROGRAMA ECOVALOR - AÇÕES DE SENSIBILIZAÇÃO DIGITAIS</w:t>
                          </w:r>
                        </w:p>
                        <w:p w:rsidR="009643EC" w:rsidRPr="009643EC" w:rsidRDefault="009643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2.4pt;margin-top:-18.15pt;width:376.2pt;height:4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" filled="f" stroked="f">
              <v:textbox>
                <w:txbxContent>
                  <w:p w:rsidR="009643EC" w:rsidRDefault="009643EC" w:rsidP="009643EC">
                    <w:pPr>
                      <w:pStyle w:val="Header"/>
                      <w:ind w:left="4513" w:hanging="4513"/>
                      <w:rPr>
                        <w:b/>
                      </w:rPr>
                    </w:pPr>
                  </w:p>
                  <w:p w:rsidR="009643EC" w:rsidRPr="009643EC" w:rsidRDefault="009643EC" w:rsidP="009643EC">
                    <w:pPr>
                      <w:pStyle w:val="Header"/>
                      <w:ind w:left="4513" w:hanging="4513"/>
                      <w:rPr>
                        <w:rFonts w:ascii="Tahoma" w:hAnsi="Tahoma" w:cs="Tahoma"/>
                        <w:b/>
                        <w:color w:val="FFFFFF" w:themeColor="background1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PROGRAMA ECOVALOR - AÇÕES DE SENSIBILIZAÇÃO DIGITAIS</w:t>
                    </w:r>
                  </w:p>
                  <w:p w:rsidR="009643EC" w:rsidRPr="009643EC" w:rsidRDefault="009643E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-360045</wp:posOffset>
          </wp:positionV>
          <wp:extent cx="2078458" cy="1461691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482" cy="1467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7F68F5" wp14:editId="34EA6761">
              <wp:simplePos x="0" y="0"/>
              <wp:positionH relativeFrom="page">
                <wp:posOffset>7620</wp:posOffset>
              </wp:positionH>
              <wp:positionV relativeFrom="paragraph">
                <wp:posOffset>-228600</wp:posOffset>
              </wp:positionV>
              <wp:extent cx="7559040" cy="464820"/>
              <wp:effectExtent l="0" t="0" r="381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424C0" id="Rectangle 8" o:spid="_x0000_s1026" style="position:absolute;margin-left:.6pt;margin-top:-18pt;width:595.2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" fillcolor="#5b9bd5 [3204]" stroked="f" strokeweight="1pt">
              <w10:wrap anchorx="page"/>
            </v:rect>
          </w:pict>
        </mc:Fallback>
      </mc:AlternateContent>
    </w: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00541" wp14:editId="4E067F28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1420" cy="129540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7ED3B" id="Rectangle 9" o:spid="_x0000_s1026" style="position:absolute;margin-left:0;margin-top:-26.4pt;width:594.6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" fillcolor="#3c3" stroked="f" strokeweight="1pt">
              <w10:wrap anchorx="page"/>
            </v:rect>
          </w:pict>
        </mc:Fallback>
      </mc:AlternateContent>
    </w:r>
    <w:r w:rsidR="00267128">
      <w:tab/>
    </w:r>
    <w:r w:rsidR="00267128">
      <w:tab/>
    </w:r>
    <w:r w:rsidR="002671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4C"/>
    <w:multiLevelType w:val="hybridMultilevel"/>
    <w:tmpl w:val="A31CE5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01A"/>
    <w:multiLevelType w:val="hybridMultilevel"/>
    <w:tmpl w:val="8B78F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47F"/>
    <w:multiLevelType w:val="hybridMultilevel"/>
    <w:tmpl w:val="AF1C71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7926"/>
    <w:multiLevelType w:val="hybridMultilevel"/>
    <w:tmpl w:val="414A43EE"/>
    <w:lvl w:ilvl="0" w:tplc="592EA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C43C0"/>
    <w:multiLevelType w:val="hybridMultilevel"/>
    <w:tmpl w:val="DA349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42"/>
    <w:rsid w:val="000119C0"/>
    <w:rsid w:val="000301BD"/>
    <w:rsid w:val="00047A83"/>
    <w:rsid w:val="00081296"/>
    <w:rsid w:val="00083001"/>
    <w:rsid w:val="00093029"/>
    <w:rsid w:val="000A33CD"/>
    <w:rsid w:val="000C50EC"/>
    <w:rsid w:val="000C5603"/>
    <w:rsid w:val="000E5876"/>
    <w:rsid w:val="0010253A"/>
    <w:rsid w:val="00112437"/>
    <w:rsid w:val="00114211"/>
    <w:rsid w:val="001166CD"/>
    <w:rsid w:val="00123C08"/>
    <w:rsid w:val="00133484"/>
    <w:rsid w:val="00163183"/>
    <w:rsid w:val="00176424"/>
    <w:rsid w:val="001942C8"/>
    <w:rsid w:val="001E10EA"/>
    <w:rsid w:val="001F3B1B"/>
    <w:rsid w:val="00210052"/>
    <w:rsid w:val="002137D0"/>
    <w:rsid w:val="002370C7"/>
    <w:rsid w:val="00242E42"/>
    <w:rsid w:val="00255B76"/>
    <w:rsid w:val="00267128"/>
    <w:rsid w:val="00275675"/>
    <w:rsid w:val="00276AFA"/>
    <w:rsid w:val="00281948"/>
    <w:rsid w:val="0028655A"/>
    <w:rsid w:val="00296110"/>
    <w:rsid w:val="002D3D77"/>
    <w:rsid w:val="002D4C94"/>
    <w:rsid w:val="002F0832"/>
    <w:rsid w:val="002F5DB3"/>
    <w:rsid w:val="00310312"/>
    <w:rsid w:val="0031357E"/>
    <w:rsid w:val="0031642F"/>
    <w:rsid w:val="0038438A"/>
    <w:rsid w:val="003A180A"/>
    <w:rsid w:val="003C4DA3"/>
    <w:rsid w:val="003E1D41"/>
    <w:rsid w:val="00415AD9"/>
    <w:rsid w:val="00437B00"/>
    <w:rsid w:val="004629B3"/>
    <w:rsid w:val="00473A4B"/>
    <w:rsid w:val="00494CCC"/>
    <w:rsid w:val="004B5C2C"/>
    <w:rsid w:val="004B7D8B"/>
    <w:rsid w:val="004D2755"/>
    <w:rsid w:val="004D3AFF"/>
    <w:rsid w:val="004D620A"/>
    <w:rsid w:val="004F28D4"/>
    <w:rsid w:val="00520FF7"/>
    <w:rsid w:val="005443FE"/>
    <w:rsid w:val="00544CF5"/>
    <w:rsid w:val="00573E15"/>
    <w:rsid w:val="005A364D"/>
    <w:rsid w:val="005D0A53"/>
    <w:rsid w:val="005D4539"/>
    <w:rsid w:val="005F0787"/>
    <w:rsid w:val="0060263C"/>
    <w:rsid w:val="006C28A6"/>
    <w:rsid w:val="006D489B"/>
    <w:rsid w:val="006E0CD3"/>
    <w:rsid w:val="006E49ED"/>
    <w:rsid w:val="007750BA"/>
    <w:rsid w:val="00782FE0"/>
    <w:rsid w:val="007B24E0"/>
    <w:rsid w:val="007F721B"/>
    <w:rsid w:val="0080654E"/>
    <w:rsid w:val="008458E4"/>
    <w:rsid w:val="00855877"/>
    <w:rsid w:val="00894DE8"/>
    <w:rsid w:val="008B2842"/>
    <w:rsid w:val="008B4050"/>
    <w:rsid w:val="008C48C6"/>
    <w:rsid w:val="008D3C0B"/>
    <w:rsid w:val="008D3E81"/>
    <w:rsid w:val="0090247B"/>
    <w:rsid w:val="00912BC2"/>
    <w:rsid w:val="00926986"/>
    <w:rsid w:val="00933F66"/>
    <w:rsid w:val="00950D87"/>
    <w:rsid w:val="00955854"/>
    <w:rsid w:val="00963A94"/>
    <w:rsid w:val="009643EC"/>
    <w:rsid w:val="009A6F30"/>
    <w:rsid w:val="009D24BB"/>
    <w:rsid w:val="009E2391"/>
    <w:rsid w:val="009F00B6"/>
    <w:rsid w:val="009F4366"/>
    <w:rsid w:val="00A60875"/>
    <w:rsid w:val="00A64E81"/>
    <w:rsid w:val="00A65422"/>
    <w:rsid w:val="00A9642D"/>
    <w:rsid w:val="00AB45C5"/>
    <w:rsid w:val="00AD09F9"/>
    <w:rsid w:val="00B116C2"/>
    <w:rsid w:val="00B40CDD"/>
    <w:rsid w:val="00B635F6"/>
    <w:rsid w:val="00B83706"/>
    <w:rsid w:val="00BA7CD7"/>
    <w:rsid w:val="00BC7945"/>
    <w:rsid w:val="00BE43FC"/>
    <w:rsid w:val="00BF7781"/>
    <w:rsid w:val="00C273D2"/>
    <w:rsid w:val="00C44094"/>
    <w:rsid w:val="00C51DC8"/>
    <w:rsid w:val="00C632A9"/>
    <w:rsid w:val="00C87BB2"/>
    <w:rsid w:val="00C90193"/>
    <w:rsid w:val="00CA3138"/>
    <w:rsid w:val="00CD425A"/>
    <w:rsid w:val="00CD505E"/>
    <w:rsid w:val="00D04D01"/>
    <w:rsid w:val="00D05856"/>
    <w:rsid w:val="00D15ABA"/>
    <w:rsid w:val="00D441E7"/>
    <w:rsid w:val="00D4490E"/>
    <w:rsid w:val="00D7151A"/>
    <w:rsid w:val="00D95795"/>
    <w:rsid w:val="00DA0830"/>
    <w:rsid w:val="00DA4759"/>
    <w:rsid w:val="00DC37A1"/>
    <w:rsid w:val="00DE2EAD"/>
    <w:rsid w:val="00DE5E2A"/>
    <w:rsid w:val="00E14CDE"/>
    <w:rsid w:val="00E26ADA"/>
    <w:rsid w:val="00E847EE"/>
    <w:rsid w:val="00EB5F1E"/>
    <w:rsid w:val="00EC140B"/>
    <w:rsid w:val="00EC5359"/>
    <w:rsid w:val="00ED082A"/>
    <w:rsid w:val="00EE5494"/>
    <w:rsid w:val="00EF5020"/>
    <w:rsid w:val="00F2327B"/>
    <w:rsid w:val="00F35E91"/>
    <w:rsid w:val="00F41DB6"/>
    <w:rsid w:val="00F45B45"/>
    <w:rsid w:val="00F52FA0"/>
    <w:rsid w:val="00F74BCD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488C5"/>
  <w15:chartTrackingRefBased/>
  <w15:docId w15:val="{21F683FD-C7CD-4845-B84C-0A61CF4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42"/>
  </w:style>
  <w:style w:type="paragraph" w:styleId="Footer">
    <w:name w:val="footer"/>
    <w:basedOn w:val="Normal"/>
    <w:link w:val="Footer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42"/>
  </w:style>
  <w:style w:type="paragraph" w:styleId="ListParagraph">
    <w:name w:val="List Paragraph"/>
    <w:basedOn w:val="Normal"/>
    <w:uiPriority w:val="34"/>
    <w:qFormat/>
    <w:rsid w:val="00286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C0B"/>
    <w:rPr>
      <w:color w:val="0000FF"/>
      <w:u w:val="single"/>
    </w:rPr>
  </w:style>
  <w:style w:type="paragraph" w:styleId="NoSpacing">
    <w:name w:val="No Spacing"/>
    <w:uiPriority w:val="1"/>
    <w:qFormat/>
    <w:rsid w:val="001942C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3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E697-DBB7-4961-B879-CD75622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Leal</dc:creator>
  <cp:keywords/>
  <dc:description/>
  <cp:lastModifiedBy>Joana Xavier</cp:lastModifiedBy>
  <cp:revision>4</cp:revision>
  <dcterms:created xsi:type="dcterms:W3CDTF">2020-06-04T14:25:00Z</dcterms:created>
  <dcterms:modified xsi:type="dcterms:W3CDTF">2020-06-04T14:37:00Z</dcterms:modified>
</cp:coreProperties>
</file>